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18DA" w14:textId="77777777" w:rsidR="002C79EF" w:rsidRDefault="002C79EF"/>
    <w:p w14:paraId="1B95C4F1" w14:textId="77777777" w:rsidR="002C79EF" w:rsidRDefault="002C79EF"/>
    <w:p w14:paraId="3422D7CD" w14:textId="38433363" w:rsidR="002C79EF" w:rsidRPr="003569BE" w:rsidRDefault="002C79EF">
      <w:pPr>
        <w:rPr>
          <w:b/>
          <w:bCs/>
        </w:rPr>
      </w:pPr>
      <w:r w:rsidRPr="003569BE">
        <w:rPr>
          <w:b/>
          <w:bCs/>
        </w:rPr>
        <w:t>PRESSMEDDELANDE</w:t>
      </w:r>
    </w:p>
    <w:p w14:paraId="6708A9B8" w14:textId="24E4A541" w:rsidR="002C79EF" w:rsidRDefault="002C79EF"/>
    <w:p w14:paraId="2D053C76" w14:textId="74A80D62" w:rsidR="002C79EF" w:rsidRDefault="002C79EF">
      <w:pPr>
        <w:rPr>
          <w:lang w:val="en-GB"/>
        </w:rPr>
      </w:pPr>
      <w:r w:rsidRPr="002C79EF">
        <w:rPr>
          <w:lang w:val="en-GB"/>
        </w:rPr>
        <w:t>EMISSION I COLABIT SWEDEN A</w:t>
      </w:r>
      <w:r>
        <w:rPr>
          <w:lang w:val="en-GB"/>
        </w:rPr>
        <w:t>B</w:t>
      </w:r>
    </w:p>
    <w:p w14:paraId="6A0D979E" w14:textId="3899AB31" w:rsidR="002C79EF" w:rsidRDefault="002C79EF">
      <w:r w:rsidRPr="002C79EF">
        <w:t>Den 29 juli 2024 registrerades en n</w:t>
      </w:r>
      <w:r>
        <w:t xml:space="preserve">yemission i Colabit Sweden AB. Emissionen avsåg 348 545 aktier och tecknades med stöd av teckningsoptioner som utfärdats 2020. Totalt ökade bolagets egna kapital med SEK 4 018 724. </w:t>
      </w:r>
    </w:p>
    <w:p w14:paraId="670113C5" w14:textId="1871DD5B" w:rsidR="002C79EF" w:rsidRDefault="002C79EF">
      <w:r>
        <w:t>Antal nya aktier i bolaget efter emissionen uppgår till 9 202 923 aktier.</w:t>
      </w:r>
    </w:p>
    <w:p w14:paraId="5898CEFE" w14:textId="2F429A7A" w:rsidR="002C79EF" w:rsidRDefault="002C79EF">
      <w:r>
        <w:t xml:space="preserve">Frågor besvaras av </w:t>
      </w:r>
    </w:p>
    <w:p w14:paraId="4242D0DE" w14:textId="558FCCDE" w:rsidR="002C79EF" w:rsidRPr="002C79EF" w:rsidRDefault="002C79EF" w:rsidP="002C79EF">
      <w:pPr>
        <w:pStyle w:val="Ingetavstnd"/>
        <w:rPr>
          <w:lang w:val="en-GB"/>
        </w:rPr>
      </w:pPr>
      <w:r w:rsidRPr="002C79EF">
        <w:rPr>
          <w:lang w:val="en-GB"/>
        </w:rPr>
        <w:t>Ulf Fredrixon</w:t>
      </w:r>
    </w:p>
    <w:p w14:paraId="0F211157" w14:textId="3FC59EA3" w:rsidR="002C79EF" w:rsidRPr="002C79EF" w:rsidRDefault="002C79EF" w:rsidP="002C79EF">
      <w:pPr>
        <w:pStyle w:val="Ingetavstnd"/>
        <w:rPr>
          <w:lang w:val="en-GB"/>
        </w:rPr>
      </w:pPr>
      <w:r w:rsidRPr="002C79EF">
        <w:rPr>
          <w:lang w:val="en-GB"/>
        </w:rPr>
        <w:t>Tel 0708-86 9012</w:t>
      </w:r>
    </w:p>
    <w:p w14:paraId="3A2E36F0" w14:textId="19D9FE29" w:rsidR="002C79EF" w:rsidRDefault="002C79EF" w:rsidP="002C79EF">
      <w:pPr>
        <w:pStyle w:val="Ingetavstnd"/>
        <w:rPr>
          <w:lang w:val="en-GB"/>
        </w:rPr>
      </w:pPr>
      <w:r w:rsidRPr="002C79EF">
        <w:rPr>
          <w:lang w:val="en-GB"/>
        </w:rPr>
        <w:t>E-post</w:t>
      </w:r>
      <w:r>
        <w:rPr>
          <w:lang w:val="en-GB"/>
        </w:rPr>
        <w:t>:</w:t>
      </w:r>
      <w:r w:rsidRPr="002C79EF">
        <w:rPr>
          <w:lang w:val="en-GB"/>
        </w:rPr>
        <w:t xml:space="preserve"> </w:t>
      </w:r>
      <w:hyperlink r:id="rId10" w:history="1">
        <w:r w:rsidRPr="008E6149">
          <w:rPr>
            <w:rStyle w:val="Hyperlnk"/>
            <w:lang w:val="en-GB"/>
          </w:rPr>
          <w:t>ulf.fredrixon@colabit.com</w:t>
        </w:r>
      </w:hyperlink>
    </w:p>
    <w:p w14:paraId="2808ECCC" w14:textId="77777777" w:rsidR="002C79EF" w:rsidRDefault="002C79EF" w:rsidP="002C79EF">
      <w:pPr>
        <w:pStyle w:val="Ingetavstnd"/>
        <w:rPr>
          <w:lang w:val="en-GB"/>
        </w:rPr>
      </w:pPr>
    </w:p>
    <w:p w14:paraId="03337CAE" w14:textId="35A04476" w:rsidR="002C79EF" w:rsidRDefault="002C79EF" w:rsidP="002C79EF">
      <w:pPr>
        <w:pStyle w:val="Ingetavstnd"/>
        <w:rPr>
          <w:lang w:val="en-GB"/>
        </w:rPr>
      </w:pPr>
      <w:r>
        <w:rPr>
          <w:lang w:val="en-GB"/>
        </w:rPr>
        <w:t xml:space="preserve">Jan Nordlöf </w:t>
      </w:r>
    </w:p>
    <w:p w14:paraId="233722EF" w14:textId="7770DC70" w:rsidR="002C79EF" w:rsidRDefault="002C79EF" w:rsidP="002C79EF">
      <w:pPr>
        <w:pStyle w:val="Ingetavstnd"/>
        <w:rPr>
          <w:lang w:val="en-GB"/>
        </w:rPr>
      </w:pPr>
      <w:r>
        <w:rPr>
          <w:lang w:val="en-GB"/>
        </w:rPr>
        <w:t>Tel 072-333 7077</w:t>
      </w:r>
    </w:p>
    <w:p w14:paraId="590CCE1A" w14:textId="7F31A91F" w:rsidR="002C79EF" w:rsidRDefault="002C79EF" w:rsidP="002C79EF">
      <w:pPr>
        <w:pStyle w:val="Ingetavstnd"/>
        <w:rPr>
          <w:lang w:val="en-GB"/>
        </w:rPr>
      </w:pPr>
      <w:r>
        <w:rPr>
          <w:lang w:val="en-GB"/>
        </w:rPr>
        <w:t xml:space="preserve">E-post: </w:t>
      </w:r>
      <w:hyperlink r:id="rId11" w:history="1">
        <w:r w:rsidRPr="008E6149">
          <w:rPr>
            <w:rStyle w:val="Hyperlnk"/>
            <w:lang w:val="en-GB"/>
          </w:rPr>
          <w:t>jan.nordlöf@colabit.com</w:t>
        </w:r>
      </w:hyperlink>
    </w:p>
    <w:p w14:paraId="3C8D5547" w14:textId="77777777" w:rsidR="002C79EF" w:rsidRDefault="002C79EF" w:rsidP="002C79EF">
      <w:pPr>
        <w:pStyle w:val="Ingetavstnd"/>
        <w:rPr>
          <w:lang w:val="en-GB"/>
        </w:rPr>
      </w:pPr>
    </w:p>
    <w:p w14:paraId="561805E7" w14:textId="36ABDD4F" w:rsidR="002C79EF" w:rsidRDefault="002C79EF" w:rsidP="002C79EF">
      <w:pPr>
        <w:pStyle w:val="Ingetavstnd"/>
        <w:rPr>
          <w:lang w:val="en-GB"/>
        </w:rPr>
      </w:pPr>
      <w:r>
        <w:rPr>
          <w:lang w:val="en-GB"/>
        </w:rPr>
        <w:t xml:space="preserve">Gävle den 6 </w:t>
      </w:r>
      <w:proofErr w:type="spellStart"/>
      <w:r>
        <w:rPr>
          <w:lang w:val="en-GB"/>
        </w:rPr>
        <w:t>augusti</w:t>
      </w:r>
      <w:proofErr w:type="spellEnd"/>
      <w:r>
        <w:rPr>
          <w:lang w:val="en-GB"/>
        </w:rPr>
        <w:t xml:space="preserve"> 2024</w:t>
      </w:r>
    </w:p>
    <w:p w14:paraId="4E1C82C5" w14:textId="77777777" w:rsidR="002C79EF" w:rsidRDefault="002C79EF" w:rsidP="002C79EF">
      <w:pPr>
        <w:pStyle w:val="Ingetavstnd"/>
        <w:rPr>
          <w:lang w:val="en-GB"/>
        </w:rPr>
      </w:pPr>
    </w:p>
    <w:p w14:paraId="2560D524" w14:textId="77777777" w:rsidR="002C79EF" w:rsidRDefault="002C79EF" w:rsidP="002C79EF">
      <w:pPr>
        <w:pStyle w:val="Ingetavstnd"/>
        <w:rPr>
          <w:lang w:val="en-GB"/>
        </w:rPr>
      </w:pPr>
    </w:p>
    <w:p w14:paraId="6375B845" w14:textId="77777777" w:rsidR="002C79EF" w:rsidRDefault="002C79EF" w:rsidP="002C79EF">
      <w:pPr>
        <w:pStyle w:val="Ingetavstnd"/>
        <w:rPr>
          <w:lang w:val="en-GB"/>
        </w:rPr>
      </w:pPr>
    </w:p>
    <w:p w14:paraId="2C0004A2" w14:textId="77777777" w:rsidR="003569BE" w:rsidRDefault="003569BE" w:rsidP="002C79EF">
      <w:pPr>
        <w:pStyle w:val="Ingetavstnd"/>
        <w:rPr>
          <w:lang w:val="en-GB"/>
        </w:rPr>
      </w:pPr>
    </w:p>
    <w:p w14:paraId="05E7F5A4" w14:textId="77777777" w:rsidR="003569BE" w:rsidRDefault="003569BE" w:rsidP="002C79EF">
      <w:pPr>
        <w:pStyle w:val="Ingetavstnd"/>
        <w:rPr>
          <w:lang w:val="en-GB"/>
        </w:rPr>
      </w:pPr>
    </w:p>
    <w:p w14:paraId="2C8EC4FF" w14:textId="77777777" w:rsidR="003569BE" w:rsidRDefault="003569BE" w:rsidP="002C79EF">
      <w:pPr>
        <w:pStyle w:val="Ingetavstnd"/>
        <w:rPr>
          <w:lang w:val="en-GB"/>
        </w:rPr>
      </w:pPr>
    </w:p>
    <w:p w14:paraId="1A7149CF" w14:textId="77777777" w:rsidR="00A92865" w:rsidRDefault="00A92865" w:rsidP="002C79EF">
      <w:pPr>
        <w:pStyle w:val="Ingetavstnd"/>
        <w:rPr>
          <w:lang w:val="en-GB"/>
        </w:rPr>
      </w:pPr>
    </w:p>
    <w:p w14:paraId="00F194DB" w14:textId="33FB2CEA" w:rsidR="00A92865" w:rsidRDefault="002C79EF" w:rsidP="00A92865">
      <w:pPr>
        <w:pStyle w:val="Ingetavstnd"/>
        <w:jc w:val="both"/>
        <w:rPr>
          <w:i/>
          <w:iCs/>
        </w:rPr>
      </w:pPr>
      <w:r w:rsidRPr="00A92865">
        <w:rPr>
          <w:i/>
          <w:iCs/>
        </w:rPr>
        <w:t>Colabit grundades 2013 med visionen att utveckla framtidens fossilfria drivmedel</w:t>
      </w:r>
      <w:r w:rsidR="00A92865" w:rsidRPr="00A92865">
        <w:rPr>
          <w:i/>
          <w:iCs/>
        </w:rPr>
        <w:t>. Colabit fokuserar på att etablera en produktionsanläggning i Norrsundet för att producera flytande förnybara drivmedel som kan ersätta fossil bensin, diesel och flygbränsle.</w:t>
      </w:r>
      <w:r w:rsidR="00A92865">
        <w:rPr>
          <w:i/>
          <w:iCs/>
        </w:rPr>
        <w:t xml:space="preserve"> www.colabit.</w:t>
      </w:r>
      <w:r w:rsidR="003569BE">
        <w:rPr>
          <w:i/>
          <w:iCs/>
        </w:rPr>
        <w:t>com</w:t>
      </w:r>
    </w:p>
    <w:p w14:paraId="5B5538FB" w14:textId="77777777" w:rsidR="002C79EF" w:rsidRPr="002C79EF" w:rsidRDefault="002C79EF"/>
    <w:p w14:paraId="78DCC9F9" w14:textId="233E986C" w:rsidR="00FD41DD" w:rsidRPr="002C79EF" w:rsidRDefault="00FD41DD"/>
    <w:sectPr w:rsidR="00FD41DD" w:rsidRPr="002C79E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E987B" w14:textId="77777777" w:rsidR="00FD41DD" w:rsidRDefault="00FD41DD" w:rsidP="00FD41DD">
      <w:pPr>
        <w:spacing w:after="0" w:line="240" w:lineRule="auto"/>
      </w:pPr>
      <w:r>
        <w:separator/>
      </w:r>
    </w:p>
  </w:endnote>
  <w:endnote w:type="continuationSeparator" w:id="0">
    <w:p w14:paraId="4701AE15" w14:textId="77777777" w:rsidR="00FD41DD" w:rsidRDefault="00FD41DD" w:rsidP="00FD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0040" w14:textId="31BA0F59" w:rsidR="00FD41DD" w:rsidRDefault="00FD41DD" w:rsidP="00FD41DD">
    <w:pPr>
      <w:pStyle w:val="Sidfot"/>
    </w:pPr>
  </w:p>
  <w:p w14:paraId="2148DA24" w14:textId="1285CA99" w:rsidR="00A92865" w:rsidRPr="00FD41DD" w:rsidRDefault="00A92865" w:rsidP="00FD4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18499" w14:textId="77777777" w:rsidR="00FD41DD" w:rsidRDefault="00FD41DD" w:rsidP="00FD41DD">
      <w:pPr>
        <w:spacing w:after="0" w:line="240" w:lineRule="auto"/>
      </w:pPr>
      <w:r>
        <w:separator/>
      </w:r>
    </w:p>
  </w:footnote>
  <w:footnote w:type="continuationSeparator" w:id="0">
    <w:p w14:paraId="4C6BD609" w14:textId="77777777" w:rsidR="00FD41DD" w:rsidRDefault="00FD41DD" w:rsidP="00FD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39F3" w14:textId="05AD7B85" w:rsidR="00FD41DD" w:rsidRDefault="00FD41DD">
    <w:pPr>
      <w:pStyle w:val="Sidhuvud"/>
    </w:pPr>
    <w:r w:rsidRPr="00FD41DD">
      <w:rPr>
        <w:noProof/>
      </w:rPr>
      <w:drawing>
        <wp:inline distT="0" distB="0" distL="0" distR="0" wp14:anchorId="4F51F830" wp14:editId="79F02B69">
          <wp:extent cx="1333500" cy="370196"/>
          <wp:effectExtent l="0" t="0" r="0" b="0"/>
          <wp:docPr id="23937163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265" cy="37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DD"/>
    <w:rsid w:val="002C79EF"/>
    <w:rsid w:val="003569BE"/>
    <w:rsid w:val="003727CF"/>
    <w:rsid w:val="004F1332"/>
    <w:rsid w:val="00A92865"/>
    <w:rsid w:val="00C368B7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33C98"/>
  <w15:chartTrackingRefBased/>
  <w15:docId w15:val="{A97B42EC-1DD9-45A4-BCC4-ACAFA90B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4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4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4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4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4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4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4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4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4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4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4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4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41D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41D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41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41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41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41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4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4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4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4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D41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41D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41D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4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41D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41D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D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1DD"/>
  </w:style>
  <w:style w:type="paragraph" w:styleId="Sidfot">
    <w:name w:val="footer"/>
    <w:basedOn w:val="Normal"/>
    <w:link w:val="SidfotChar"/>
    <w:uiPriority w:val="99"/>
    <w:unhideWhenUsed/>
    <w:rsid w:val="00FD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1DD"/>
  </w:style>
  <w:style w:type="character" w:styleId="Hyperlnk">
    <w:name w:val="Hyperlink"/>
    <w:basedOn w:val="Standardstycketeckensnitt"/>
    <w:uiPriority w:val="99"/>
    <w:unhideWhenUsed/>
    <w:rsid w:val="002C79E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C79EF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2C7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.nordl&#246;f@colabi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lf.fredrixon@colabi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2fabe-6f51-418b-ab83-72ad18897193" xsi:nil="true"/>
    <lcf76f155ced4ddcb4097134ff3c332f xmlns="0edc857c-2791-4ee7-8af3-bb7eecc89330">
      <Terms xmlns="http://schemas.microsoft.com/office/infopath/2007/PartnerControls"/>
    </lcf76f155ced4ddcb4097134ff3c332f>
    <_dlc_DocId xmlns="8382fabe-6f51-418b-ab83-72ad18897193">PTED4FX5CQEE-155540408-116217</_dlc_DocId>
    <_dlc_DocIdUrl xmlns="8382fabe-6f51-418b-ab83-72ad18897193">
      <Url>https://colabitoil.sharepoint.com/sites/Filserver/_layouts/15/DocIdRedir.aspx?ID=PTED4FX5CQEE-155540408-116217</Url>
      <Description>PTED4FX5CQEE-155540408-116217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1F555F2A7E84F9C7E70A741338873" ma:contentTypeVersion="84" ma:contentTypeDescription="Skapa ett nytt dokument." ma:contentTypeScope="" ma:versionID="a03a77e9ed2b716a2e7e6434c2d91bc8">
  <xsd:schema xmlns:xsd="http://www.w3.org/2001/XMLSchema" xmlns:xs="http://www.w3.org/2001/XMLSchema" xmlns:p="http://schemas.microsoft.com/office/2006/metadata/properties" xmlns:ns2="8382fabe-6f51-418b-ab83-72ad18897193" xmlns:ns3="0edc857c-2791-4ee7-8af3-bb7eecc89330" targetNamespace="http://schemas.microsoft.com/office/2006/metadata/properties" ma:root="true" ma:fieldsID="d14279e2be8690d9d4d24d3822cd5a51" ns2:_="" ns3:_="">
    <xsd:import namespace="8382fabe-6f51-418b-ab83-72ad18897193"/>
    <xsd:import namespace="0edc857c-2791-4ee7-8af3-bb7eecc89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2fabe-6f51-418b-ab83-72ad188971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ffce745-5cb4-4f6b-a768-2aab91514875}" ma:internalName="TaxCatchAll" ma:showField="CatchAllData" ma:web="8382fabe-6f51-418b-ab83-72ad18897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857c-2791-4ee7-8af3-bb7eecc89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13737f2c-9854-43d5-8ae5-087d805fb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F03CB-F8EC-4F4E-A56A-E9F092FDD9A1}">
  <ds:schemaRefs>
    <ds:schemaRef ds:uri="http://schemas.microsoft.com/office/2006/metadata/properties"/>
    <ds:schemaRef ds:uri="http://schemas.microsoft.com/office/infopath/2007/PartnerControls"/>
    <ds:schemaRef ds:uri="8382fabe-6f51-418b-ab83-72ad18897193"/>
    <ds:schemaRef ds:uri="0edc857c-2791-4ee7-8af3-bb7eecc89330"/>
  </ds:schemaRefs>
</ds:datastoreItem>
</file>

<file path=customXml/itemProps2.xml><?xml version="1.0" encoding="utf-8"?>
<ds:datastoreItem xmlns:ds="http://schemas.openxmlformats.org/officeDocument/2006/customXml" ds:itemID="{5182C073-2D3C-4913-9EC0-C39ADA67E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786E9-28FE-4DD5-8C58-02D1123467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86442A-FE34-4055-9829-CCA58429C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2fabe-6f51-418b-ab83-72ad18897193"/>
    <ds:schemaRef ds:uri="0edc857c-2791-4ee7-8af3-bb7eecc89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Fredrixon</dc:creator>
  <cp:keywords/>
  <dc:description/>
  <cp:lastModifiedBy>Ingela Lindström</cp:lastModifiedBy>
  <cp:revision>2</cp:revision>
  <dcterms:created xsi:type="dcterms:W3CDTF">2024-08-12T07:05:00Z</dcterms:created>
  <dcterms:modified xsi:type="dcterms:W3CDTF">2024-08-12T07:05:00Z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0x010100B591F555F2A7E84F9C7E70A741338873</vt:lpwstr>
  </property>
  <property fmtid="{D5CDD505-2E9C-101B-9397-08002B2CF9AE}" pid="3" name="_dlc_DocIdItemGuid">
    <vt:lpwstr>a7c03812-952f-41e8-9233-5eb81859aac7</vt:lpwstr>
  </property>
</Properties>
</file>